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382" w:rsidRPr="00FF7474" w:rsidRDefault="002B0382" w:rsidP="002B0382">
      <w:pPr>
        <w:pStyle w:val="a3"/>
        <w:rPr>
          <w:sz w:val="26"/>
          <w:szCs w:val="26"/>
        </w:rPr>
      </w:pPr>
      <w:r w:rsidRPr="00FF7474">
        <w:rPr>
          <w:sz w:val="26"/>
          <w:szCs w:val="26"/>
        </w:rPr>
        <w:t>Общество с ограниченной ответственностью</w:t>
      </w:r>
    </w:p>
    <w:p w:rsidR="002B0382" w:rsidRPr="00FF7474" w:rsidRDefault="002B0382" w:rsidP="002B0382">
      <w:pPr>
        <w:jc w:val="center"/>
        <w:rPr>
          <w:b/>
          <w:sz w:val="26"/>
          <w:szCs w:val="26"/>
        </w:rPr>
      </w:pPr>
      <w:r w:rsidRPr="00FF7474">
        <w:rPr>
          <w:b/>
          <w:sz w:val="26"/>
          <w:szCs w:val="26"/>
        </w:rPr>
        <w:t>Научно-производственное предприятие</w:t>
      </w:r>
    </w:p>
    <w:p w:rsidR="002B0382" w:rsidRPr="00FF7474" w:rsidRDefault="002B0382" w:rsidP="002B0382">
      <w:pPr>
        <w:jc w:val="center"/>
        <w:rPr>
          <w:b/>
          <w:sz w:val="26"/>
          <w:szCs w:val="26"/>
          <w:lang w:val="en-US"/>
        </w:rPr>
      </w:pPr>
      <w:r w:rsidRPr="00FF7474">
        <w:rPr>
          <w:b/>
          <w:sz w:val="26"/>
          <w:szCs w:val="26"/>
        </w:rPr>
        <w:t xml:space="preserve">«ЭЛЕКОР» </w:t>
      </w:r>
    </w:p>
    <w:p w:rsidR="002B0382" w:rsidRDefault="002B0382" w:rsidP="002B0382">
      <w:pPr>
        <w:jc w:val="center"/>
        <w:rPr>
          <w:lang w:val="en-US"/>
        </w:rPr>
      </w:pPr>
      <w:r>
        <w:object w:dxaOrig="5940" w:dyaOrig="13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22.5pt" o:ole="" fillcolor="window">
            <v:imagedata r:id="rId5" o:title=""/>
          </v:shape>
          <o:OLEObject Type="Embed" ProgID="Word.Picture.8" ShapeID="_x0000_i1025" DrawAspect="Content" ObjectID="_1662891740" r:id="rId6"/>
        </w:object>
      </w:r>
    </w:p>
    <w:p w:rsidR="002B0382" w:rsidRPr="00306B0A" w:rsidRDefault="002B0382" w:rsidP="002B0382">
      <w:pPr>
        <w:jc w:val="center"/>
        <w:rPr>
          <w:b/>
          <w:i/>
        </w:rPr>
      </w:pPr>
      <w:r w:rsidRPr="00306B0A">
        <w:rPr>
          <w:b/>
          <w:i/>
        </w:rPr>
        <w:t xml:space="preserve">Россия, </w:t>
      </w:r>
      <w:smartTag w:uri="urn:schemas-microsoft-com:office:smarttags" w:element="metricconverter">
        <w:smartTagPr>
          <w:attr w:name="ProductID" w:val="650002, г"/>
        </w:smartTagPr>
        <w:r w:rsidRPr="00306B0A">
          <w:rPr>
            <w:b/>
            <w:i/>
          </w:rPr>
          <w:t>650002, г</w:t>
        </w:r>
      </w:smartTag>
      <w:r w:rsidRPr="00306B0A">
        <w:rPr>
          <w:b/>
          <w:i/>
        </w:rPr>
        <w:t>. Кемерово, ул. Институтская, 3, корп.2</w:t>
      </w:r>
    </w:p>
    <w:p w:rsidR="002B0382" w:rsidRPr="002B0382" w:rsidRDefault="002B0382" w:rsidP="002B0382">
      <w:pPr>
        <w:jc w:val="center"/>
        <w:rPr>
          <w:b/>
          <w:i/>
        </w:rPr>
      </w:pPr>
      <w:r>
        <w:rPr>
          <w:b/>
          <w:i/>
        </w:rPr>
        <w:t xml:space="preserve">Телефон/факс:   (384-2)65-76-62, 8-923-516-5183; </w:t>
      </w:r>
      <w:r>
        <w:rPr>
          <w:b/>
          <w:i/>
          <w:lang w:val="en-US"/>
        </w:rPr>
        <w:t>e</w:t>
      </w:r>
      <w:r>
        <w:rPr>
          <w:b/>
          <w:i/>
        </w:rPr>
        <w:t>-</w:t>
      </w:r>
      <w:r>
        <w:rPr>
          <w:b/>
          <w:i/>
          <w:lang w:val="en-US"/>
        </w:rPr>
        <w:t>mail</w:t>
      </w:r>
      <w:r>
        <w:rPr>
          <w:b/>
          <w:i/>
        </w:rPr>
        <w:t xml:space="preserve">: </w:t>
      </w:r>
      <w:hyperlink r:id="rId7" w:history="1">
        <w:r w:rsidRPr="0033137C">
          <w:rPr>
            <w:rStyle w:val="a8"/>
            <w:b/>
            <w:i/>
            <w:lang w:val="en-US"/>
          </w:rPr>
          <w:t>nppelekor</w:t>
        </w:r>
        <w:r w:rsidRPr="0033137C">
          <w:rPr>
            <w:rStyle w:val="a8"/>
            <w:b/>
            <w:i/>
          </w:rPr>
          <w:t>@</w:t>
        </w:r>
        <w:r w:rsidRPr="0033137C">
          <w:rPr>
            <w:rStyle w:val="a8"/>
            <w:b/>
            <w:i/>
            <w:lang w:val="en-US"/>
          </w:rPr>
          <w:t>yandex</w:t>
        </w:r>
        <w:r w:rsidRPr="0033137C">
          <w:rPr>
            <w:rStyle w:val="a8"/>
            <w:b/>
            <w:i/>
          </w:rPr>
          <w:t>.</w:t>
        </w:r>
        <w:r w:rsidRPr="0033137C">
          <w:rPr>
            <w:rStyle w:val="a8"/>
            <w:b/>
            <w:i/>
            <w:lang w:val="en-US"/>
          </w:rPr>
          <w:t>ru</w:t>
        </w:r>
      </w:hyperlink>
      <w:r w:rsidRPr="00331FF7">
        <w:rPr>
          <w:b/>
          <w:i/>
        </w:rPr>
        <w:t>;</w:t>
      </w:r>
      <w:r>
        <w:rPr>
          <w:b/>
          <w:i/>
        </w:rPr>
        <w:t xml:space="preserve"> </w:t>
      </w:r>
      <w:hyperlink r:id="rId8" w:history="1">
        <w:r w:rsidRPr="00CC186B">
          <w:rPr>
            <w:rStyle w:val="a8"/>
            <w:b/>
            <w:i/>
            <w:lang w:val="en-US"/>
          </w:rPr>
          <w:t>www</w:t>
        </w:r>
        <w:r w:rsidRPr="00CC186B">
          <w:rPr>
            <w:rStyle w:val="a8"/>
            <w:b/>
            <w:i/>
          </w:rPr>
          <w:t>.</w:t>
        </w:r>
        <w:r w:rsidRPr="00CC186B">
          <w:rPr>
            <w:rStyle w:val="a8"/>
            <w:b/>
            <w:i/>
            <w:lang w:val="en-US"/>
          </w:rPr>
          <w:t>nppelekor</w:t>
        </w:r>
        <w:r w:rsidRPr="00CC186B">
          <w:rPr>
            <w:rStyle w:val="a8"/>
            <w:b/>
            <w:i/>
          </w:rPr>
          <w:t>.</w:t>
        </w:r>
        <w:r w:rsidRPr="00CC186B">
          <w:rPr>
            <w:rStyle w:val="a8"/>
            <w:b/>
            <w:i/>
            <w:lang w:val="en-US"/>
          </w:rPr>
          <w:t>ru</w:t>
        </w:r>
      </w:hyperlink>
    </w:p>
    <w:p w:rsidR="00FF7474" w:rsidRPr="00750219" w:rsidRDefault="00FF7474" w:rsidP="00EE4970">
      <w:pPr>
        <w:tabs>
          <w:tab w:val="center" w:pos="5273"/>
          <w:tab w:val="left" w:pos="7020"/>
        </w:tabs>
        <w:jc w:val="center"/>
        <w:rPr>
          <w:b/>
        </w:rPr>
      </w:pPr>
      <w:r w:rsidRPr="00750219">
        <w:rPr>
          <w:b/>
        </w:rPr>
        <w:t>ОПРОСНЫЙ ЛИСТ</w:t>
      </w:r>
    </w:p>
    <w:p w:rsidR="00FF7474" w:rsidRPr="00750219" w:rsidRDefault="00FF7474" w:rsidP="00C034AF">
      <w:pPr>
        <w:jc w:val="center"/>
        <w:rPr>
          <w:b/>
        </w:rPr>
      </w:pPr>
      <w:r w:rsidRPr="00750219">
        <w:rPr>
          <w:b/>
        </w:rPr>
        <w:t xml:space="preserve">Для заказа </w:t>
      </w:r>
      <w:r w:rsidR="00EE4970" w:rsidRPr="00750219">
        <w:rPr>
          <w:b/>
        </w:rPr>
        <w:t xml:space="preserve">комплектного </w:t>
      </w:r>
      <w:proofErr w:type="spellStart"/>
      <w:r w:rsidR="00EE4970" w:rsidRPr="00750219">
        <w:rPr>
          <w:b/>
        </w:rPr>
        <w:t>распредустройства</w:t>
      </w:r>
      <w:proofErr w:type="spellEnd"/>
      <w:r w:rsidR="00EE4970" w:rsidRPr="00750219">
        <w:rPr>
          <w:b/>
        </w:rPr>
        <w:t xml:space="preserve"> ЯКУ-1-КРУ</w:t>
      </w:r>
      <w:r w:rsidR="00C818C9" w:rsidRPr="00750219">
        <w:rPr>
          <w:b/>
        </w:rPr>
        <w:t xml:space="preserve"> (2</w:t>
      </w:r>
      <w:r w:rsidR="00C153B8" w:rsidRPr="00750219">
        <w:rPr>
          <w:b/>
        </w:rPr>
        <w:t xml:space="preserve"> </w:t>
      </w:r>
      <w:r w:rsidR="00750219">
        <w:rPr>
          <w:b/>
        </w:rPr>
        <w:t>ячейки</w:t>
      </w:r>
      <w:r w:rsidR="00E37DCC" w:rsidRPr="00750219">
        <w:rPr>
          <w:b/>
        </w:rPr>
        <w:t>).</w:t>
      </w:r>
    </w:p>
    <w:tbl>
      <w:tblPr>
        <w:tblW w:w="11076" w:type="dxa"/>
        <w:tblInd w:w="-1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3969"/>
        <w:gridCol w:w="3260"/>
        <w:gridCol w:w="3421"/>
      </w:tblGrid>
      <w:tr w:rsidR="00C818C9" w:rsidRPr="00E300D5" w:rsidTr="00BB6F61">
        <w:tc>
          <w:tcPr>
            <w:tcW w:w="426" w:type="dxa"/>
            <w:tcBorders>
              <w:bottom w:val="single" w:sz="4" w:space="0" w:color="auto"/>
            </w:tcBorders>
          </w:tcPr>
          <w:p w:rsidR="00C818C9" w:rsidRPr="00FF7474" w:rsidRDefault="00C818C9" w:rsidP="00997619">
            <w:pPr>
              <w:pStyle w:val="Style2"/>
              <w:widowControl/>
              <w:spacing w:line="276" w:lineRule="auto"/>
              <w:ind w:left="-42" w:firstLine="42"/>
              <w:rPr>
                <w:rStyle w:val="FontStyle20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bottom w:val="single" w:sz="6" w:space="0" w:color="auto"/>
              <w:right w:val="single" w:sz="12" w:space="0" w:color="auto"/>
            </w:tcBorders>
          </w:tcPr>
          <w:p w:rsidR="00C818C9" w:rsidRPr="00FF7474" w:rsidRDefault="00C818C9" w:rsidP="00750219">
            <w:pPr>
              <w:pStyle w:val="Style2"/>
              <w:widowControl/>
              <w:spacing w:line="276" w:lineRule="auto"/>
              <w:ind w:left="142" w:hanging="70"/>
              <w:jc w:val="center"/>
              <w:rPr>
                <w:rStyle w:val="FontStyle20"/>
                <w:sz w:val="24"/>
                <w:szCs w:val="24"/>
              </w:rPr>
            </w:pPr>
            <w:r w:rsidRPr="00FF7474">
              <w:rPr>
                <w:rStyle w:val="FontStyle20"/>
                <w:sz w:val="24"/>
                <w:szCs w:val="24"/>
              </w:rPr>
              <w:t>Обозначение</w:t>
            </w:r>
            <w:r>
              <w:rPr>
                <w:rStyle w:val="FontStyle20"/>
                <w:sz w:val="24"/>
                <w:szCs w:val="24"/>
              </w:rPr>
              <w:t xml:space="preserve"> </w:t>
            </w:r>
            <w:r w:rsidR="00750219">
              <w:rPr>
                <w:rStyle w:val="FontStyle20"/>
                <w:sz w:val="24"/>
                <w:szCs w:val="24"/>
              </w:rPr>
              <w:t>ячейки</w:t>
            </w:r>
          </w:p>
        </w:tc>
        <w:tc>
          <w:tcPr>
            <w:tcW w:w="326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818C9" w:rsidRDefault="00750219" w:rsidP="00452F5F">
            <w:pPr>
              <w:jc w:val="center"/>
            </w:pPr>
            <w:r>
              <w:t>Ячейка</w:t>
            </w:r>
            <w:r w:rsidR="00C818C9">
              <w:t xml:space="preserve"> №1</w:t>
            </w:r>
          </w:p>
          <w:p w:rsidR="00C818C9" w:rsidRPr="00FF7474" w:rsidRDefault="00C818C9" w:rsidP="00452F5F">
            <w:pPr>
              <w:jc w:val="center"/>
            </w:pPr>
            <w:r>
              <w:t>(Отходящая линия №1 (6кВ))</w:t>
            </w:r>
          </w:p>
        </w:tc>
        <w:tc>
          <w:tcPr>
            <w:tcW w:w="342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818C9" w:rsidRDefault="00750219" w:rsidP="00452F5F">
            <w:pPr>
              <w:jc w:val="center"/>
            </w:pPr>
            <w:r>
              <w:t>Ячейка</w:t>
            </w:r>
            <w:r w:rsidR="00C818C9">
              <w:t xml:space="preserve"> №2</w:t>
            </w:r>
          </w:p>
          <w:p w:rsidR="00C818C9" w:rsidRPr="00FF7474" w:rsidRDefault="00C818C9" w:rsidP="00452F5F">
            <w:pPr>
              <w:jc w:val="center"/>
            </w:pPr>
            <w:r>
              <w:t>(Отходящая линия №2 (0.4</w:t>
            </w:r>
            <w:r w:rsidR="00750219">
              <w:t>/0,23</w:t>
            </w:r>
            <w:r>
              <w:t>кВ))</w:t>
            </w:r>
          </w:p>
        </w:tc>
      </w:tr>
      <w:tr w:rsidR="00C818C9" w:rsidRPr="00E300D5" w:rsidTr="00BB6F61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C818C9" w:rsidRPr="00FF7474" w:rsidRDefault="00C818C9" w:rsidP="00997619">
            <w:pPr>
              <w:pStyle w:val="Style2"/>
              <w:widowControl/>
              <w:spacing w:line="276" w:lineRule="auto"/>
              <w:ind w:left="-42" w:firstLine="42"/>
              <w:rPr>
                <w:rStyle w:val="FontStyle20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818C9" w:rsidRPr="00FF7474" w:rsidRDefault="00C818C9" w:rsidP="00452F5F">
            <w:pPr>
              <w:pStyle w:val="Style2"/>
              <w:widowControl/>
              <w:spacing w:line="276" w:lineRule="auto"/>
              <w:ind w:left="142" w:hanging="70"/>
              <w:jc w:val="center"/>
              <w:rPr>
                <w:rStyle w:val="FontStyle20"/>
                <w:sz w:val="24"/>
                <w:szCs w:val="24"/>
              </w:rPr>
            </w:pPr>
            <w:r w:rsidRPr="00FF7474">
              <w:rPr>
                <w:rStyle w:val="FontStyle20"/>
                <w:sz w:val="24"/>
                <w:szCs w:val="24"/>
              </w:rPr>
              <w:t xml:space="preserve">Номинальное напряжение, </w:t>
            </w:r>
            <w:proofErr w:type="spellStart"/>
            <w:r w:rsidRPr="00FF7474">
              <w:rPr>
                <w:rStyle w:val="FontStyle20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3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818C9" w:rsidRPr="00FF7474" w:rsidRDefault="00C818C9" w:rsidP="00452F5F">
            <w:pPr>
              <w:jc w:val="center"/>
            </w:pPr>
            <w:r w:rsidRPr="00FF7474">
              <w:t>6</w:t>
            </w:r>
          </w:p>
        </w:tc>
        <w:tc>
          <w:tcPr>
            <w:tcW w:w="34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818C9" w:rsidRPr="00FF7474" w:rsidRDefault="00C818C9" w:rsidP="00452F5F">
            <w:pPr>
              <w:jc w:val="center"/>
            </w:pPr>
            <w:r w:rsidRPr="00FF7474">
              <w:t>6</w:t>
            </w:r>
          </w:p>
        </w:tc>
      </w:tr>
      <w:tr w:rsidR="00C818C9" w:rsidRPr="00E300D5" w:rsidTr="00BB6F61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C818C9" w:rsidRPr="00FF7474" w:rsidRDefault="00C818C9" w:rsidP="00EB38EA">
            <w:pPr>
              <w:pStyle w:val="Style2"/>
              <w:widowControl/>
              <w:spacing w:line="276" w:lineRule="auto"/>
              <w:ind w:left="-42" w:firstLine="42"/>
              <w:rPr>
                <w:rStyle w:val="FontStyle20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818C9" w:rsidRPr="00FF7474" w:rsidRDefault="00C818C9" w:rsidP="00452F5F">
            <w:pPr>
              <w:pStyle w:val="Style2"/>
              <w:widowControl/>
              <w:spacing w:line="276" w:lineRule="auto"/>
              <w:ind w:left="142" w:hanging="70"/>
              <w:jc w:val="center"/>
              <w:rPr>
                <w:rStyle w:val="FontStyle20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Номинальный ток ячейки, 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818C9" w:rsidRPr="00FF7474" w:rsidRDefault="00C818C9" w:rsidP="00452F5F">
            <w:pPr>
              <w:jc w:val="center"/>
            </w:pPr>
            <w:r>
              <w:t>630</w:t>
            </w:r>
          </w:p>
        </w:tc>
        <w:tc>
          <w:tcPr>
            <w:tcW w:w="34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818C9" w:rsidRPr="00FF7474" w:rsidRDefault="00C818C9" w:rsidP="00452F5F">
            <w:pPr>
              <w:jc w:val="center"/>
            </w:pPr>
            <w:r>
              <w:t>630</w:t>
            </w:r>
          </w:p>
        </w:tc>
      </w:tr>
      <w:tr w:rsidR="00C818C9" w:rsidRPr="00E300D5" w:rsidTr="00BB6F61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C818C9" w:rsidRDefault="00C818C9" w:rsidP="00C818C9">
            <w:pPr>
              <w:pStyle w:val="Style2"/>
              <w:widowControl/>
              <w:spacing w:line="276" w:lineRule="auto"/>
              <w:ind w:left="-42" w:firstLine="42"/>
              <w:rPr>
                <w:rStyle w:val="FontStyle20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818C9" w:rsidRDefault="00C818C9" w:rsidP="00C818C9">
            <w:pPr>
              <w:pStyle w:val="Style2"/>
              <w:widowControl/>
              <w:spacing w:line="276" w:lineRule="auto"/>
              <w:ind w:left="142" w:hanging="70"/>
              <w:jc w:val="center"/>
              <w:rPr>
                <w:rStyle w:val="FontStyle20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Тип разъединителя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818C9" w:rsidRDefault="00C818C9" w:rsidP="00C818C9">
            <w:pPr>
              <w:jc w:val="center"/>
            </w:pPr>
            <w:r>
              <w:t>РВФЗ 10-630</w:t>
            </w:r>
          </w:p>
        </w:tc>
        <w:tc>
          <w:tcPr>
            <w:tcW w:w="34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818C9" w:rsidRDefault="00C818C9" w:rsidP="00C818C9">
            <w:pPr>
              <w:jc w:val="center"/>
            </w:pPr>
            <w:r>
              <w:t>РВФЗ 10-630</w:t>
            </w:r>
          </w:p>
        </w:tc>
      </w:tr>
      <w:tr w:rsidR="00C818C9" w:rsidRPr="00E300D5" w:rsidTr="00BB6F61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C818C9" w:rsidRPr="00FF7474" w:rsidRDefault="00C818C9" w:rsidP="00EB38EA">
            <w:pPr>
              <w:pStyle w:val="Style2"/>
              <w:widowControl/>
              <w:spacing w:line="276" w:lineRule="auto"/>
              <w:ind w:left="-42" w:firstLine="42"/>
              <w:rPr>
                <w:rStyle w:val="FontStyle20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5</w:t>
            </w:r>
          </w:p>
        </w:tc>
        <w:tc>
          <w:tcPr>
            <w:tcW w:w="396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818C9" w:rsidRPr="00FF7474" w:rsidRDefault="00C818C9" w:rsidP="00452F5F">
            <w:pPr>
              <w:pStyle w:val="Style2"/>
              <w:widowControl/>
              <w:spacing w:line="276" w:lineRule="auto"/>
              <w:ind w:left="142" w:hanging="70"/>
              <w:jc w:val="center"/>
              <w:rPr>
                <w:rStyle w:val="FontStyle20"/>
                <w:sz w:val="24"/>
                <w:szCs w:val="24"/>
              </w:rPr>
            </w:pPr>
            <w:r w:rsidRPr="00FF7474">
              <w:rPr>
                <w:rStyle w:val="FontStyle20"/>
                <w:sz w:val="24"/>
                <w:szCs w:val="24"/>
              </w:rPr>
              <w:t>Исполнение ввода-вывода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818C9" w:rsidRPr="00FF7474" w:rsidRDefault="00C818C9" w:rsidP="00452F5F">
            <w:pPr>
              <w:jc w:val="center"/>
            </w:pPr>
          </w:p>
        </w:tc>
        <w:tc>
          <w:tcPr>
            <w:tcW w:w="34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818C9" w:rsidRPr="00FF7474" w:rsidRDefault="00C818C9" w:rsidP="00452F5F">
            <w:pPr>
              <w:jc w:val="center"/>
            </w:pPr>
            <w:r>
              <w:t>Кабельный вывод</w:t>
            </w:r>
          </w:p>
        </w:tc>
      </w:tr>
      <w:tr w:rsidR="00C818C9" w:rsidRPr="00E300D5" w:rsidTr="00BB6F61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C818C9" w:rsidRPr="00FF7474" w:rsidRDefault="00C818C9" w:rsidP="00C818C9">
            <w:pPr>
              <w:pStyle w:val="Style2"/>
              <w:widowControl/>
              <w:spacing w:line="276" w:lineRule="auto"/>
              <w:ind w:left="-42" w:firstLine="42"/>
              <w:rPr>
                <w:rStyle w:val="FontStyle20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6</w:t>
            </w:r>
          </w:p>
        </w:tc>
        <w:tc>
          <w:tcPr>
            <w:tcW w:w="396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818C9" w:rsidRPr="00FF7474" w:rsidRDefault="00C818C9" w:rsidP="00C818C9">
            <w:pPr>
              <w:pStyle w:val="Style2"/>
              <w:widowControl/>
              <w:spacing w:line="276" w:lineRule="auto"/>
              <w:ind w:left="142" w:hanging="70"/>
              <w:jc w:val="center"/>
              <w:rPr>
                <w:rStyle w:val="FontStyle20"/>
                <w:sz w:val="24"/>
                <w:szCs w:val="24"/>
              </w:rPr>
            </w:pPr>
            <w:r w:rsidRPr="00FF7474">
              <w:rPr>
                <w:rStyle w:val="FontStyle20"/>
                <w:sz w:val="24"/>
                <w:szCs w:val="24"/>
              </w:rPr>
              <w:t>Тип выключателя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818C9" w:rsidRPr="00FF7474" w:rsidRDefault="00C818C9" w:rsidP="00C818C9">
            <w:pPr>
              <w:jc w:val="center"/>
              <w:rPr>
                <w:lang w:val="en-US"/>
              </w:rPr>
            </w:pPr>
            <w:r w:rsidRPr="00FF7474">
              <w:rPr>
                <w:lang w:val="en-US"/>
              </w:rPr>
              <w:t>BB</w:t>
            </w:r>
            <w:r w:rsidRPr="00FF7474">
              <w:t>/</w:t>
            </w:r>
            <w:r w:rsidRPr="00FF7474">
              <w:rPr>
                <w:lang w:val="en-US"/>
              </w:rPr>
              <w:t>TEL-10-20/1000</w:t>
            </w:r>
          </w:p>
        </w:tc>
        <w:tc>
          <w:tcPr>
            <w:tcW w:w="34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818C9" w:rsidRDefault="00C818C9" w:rsidP="00C818C9">
            <w:pPr>
              <w:jc w:val="center"/>
            </w:pPr>
            <w:r>
              <w:t>Выключатель автоматический</w:t>
            </w:r>
            <w:r w:rsidR="00750219">
              <w:t>:</w:t>
            </w:r>
            <w:r>
              <w:t xml:space="preserve"> </w:t>
            </w:r>
          </w:p>
          <w:p w:rsidR="00750219" w:rsidRDefault="00750219" w:rsidP="00C818C9">
            <w:pPr>
              <w:jc w:val="center"/>
            </w:pPr>
          </w:p>
          <w:p w:rsidR="00C818C9" w:rsidRDefault="00750219" w:rsidP="00750219">
            <w:pPr>
              <w:jc w:val="center"/>
            </w:pPr>
            <w:r>
              <w:t>Отходящие</w:t>
            </w:r>
            <w:r w:rsidR="00D566A9">
              <w:t xml:space="preserve"> автомат</w:t>
            </w:r>
            <w:r>
              <w:t>ы:</w:t>
            </w:r>
          </w:p>
          <w:p w:rsidR="00750219" w:rsidRDefault="00750219" w:rsidP="00750219">
            <w:pPr>
              <w:jc w:val="center"/>
            </w:pPr>
          </w:p>
          <w:p w:rsidR="00750219" w:rsidRPr="00C153B8" w:rsidRDefault="00750219" w:rsidP="00750219">
            <w:pPr>
              <w:jc w:val="center"/>
            </w:pPr>
          </w:p>
        </w:tc>
      </w:tr>
      <w:tr w:rsidR="00C818C9" w:rsidRPr="00E300D5" w:rsidTr="00BB6F61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C818C9" w:rsidRPr="00FF7474" w:rsidRDefault="00C818C9" w:rsidP="00EB38EA">
            <w:pPr>
              <w:pStyle w:val="Style2"/>
              <w:widowControl/>
              <w:spacing w:line="276" w:lineRule="auto"/>
              <w:ind w:left="-42" w:firstLine="42"/>
              <w:rPr>
                <w:rStyle w:val="FontStyle20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818C9" w:rsidRPr="00FF7474" w:rsidRDefault="00C818C9" w:rsidP="00452F5F">
            <w:pPr>
              <w:pStyle w:val="Style2"/>
              <w:widowControl/>
              <w:spacing w:line="276" w:lineRule="auto"/>
              <w:ind w:left="142" w:hanging="70"/>
              <w:jc w:val="center"/>
              <w:rPr>
                <w:rStyle w:val="FontStyle20"/>
                <w:sz w:val="24"/>
                <w:szCs w:val="24"/>
              </w:rPr>
            </w:pPr>
            <w:r w:rsidRPr="00FF7474">
              <w:rPr>
                <w:rStyle w:val="FontStyle20"/>
                <w:sz w:val="24"/>
                <w:szCs w:val="24"/>
              </w:rPr>
              <w:t>Номинальный первичный ток трансформаторов тока</w:t>
            </w:r>
            <w:r>
              <w:rPr>
                <w:rStyle w:val="FontStyle20"/>
                <w:sz w:val="24"/>
                <w:szCs w:val="24"/>
              </w:rPr>
              <w:t>, 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818C9" w:rsidRPr="001B1BA0" w:rsidRDefault="00BB6F61" w:rsidP="00452F5F">
            <w:pPr>
              <w:jc w:val="center"/>
            </w:pPr>
            <w:r>
              <w:t>Датчик тока 600/5</w:t>
            </w:r>
          </w:p>
        </w:tc>
        <w:tc>
          <w:tcPr>
            <w:tcW w:w="3421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B6F61" w:rsidRDefault="00750219" w:rsidP="00D566A9">
            <w:pPr>
              <w:jc w:val="center"/>
            </w:pPr>
            <w:r>
              <w:t xml:space="preserve">Силовой </w:t>
            </w:r>
            <w:proofErr w:type="gramStart"/>
            <w:r w:rsidR="00C818C9">
              <w:t xml:space="preserve">ТМГ </w:t>
            </w:r>
            <w:r>
              <w:t xml:space="preserve"> _</w:t>
            </w:r>
            <w:proofErr w:type="gramEnd"/>
            <w:r>
              <w:t xml:space="preserve">_____ </w:t>
            </w:r>
            <w:proofErr w:type="spellStart"/>
            <w:r w:rsidR="00C818C9">
              <w:t>кВА</w:t>
            </w:r>
            <w:proofErr w:type="spellEnd"/>
            <w:r w:rsidR="00C818C9">
              <w:t xml:space="preserve"> 6/0.4</w:t>
            </w:r>
          </w:p>
          <w:p w:rsidR="00750219" w:rsidRDefault="00750219" w:rsidP="00D566A9">
            <w:pPr>
              <w:jc w:val="center"/>
            </w:pPr>
          </w:p>
          <w:p w:rsidR="00750219" w:rsidRDefault="00750219" w:rsidP="00D566A9">
            <w:pPr>
              <w:jc w:val="center"/>
            </w:pPr>
            <w:r>
              <w:t>Разделительный ТСЗ ____</w:t>
            </w:r>
            <w:proofErr w:type="spellStart"/>
            <w:r>
              <w:t>кВА</w:t>
            </w:r>
            <w:proofErr w:type="spellEnd"/>
          </w:p>
          <w:p w:rsidR="00750219" w:rsidRPr="001B1BA0" w:rsidRDefault="00750219" w:rsidP="00D566A9">
            <w:pPr>
              <w:jc w:val="center"/>
            </w:pPr>
          </w:p>
        </w:tc>
      </w:tr>
      <w:tr w:rsidR="00C818C9" w:rsidRPr="00E300D5" w:rsidTr="00BB6F61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C818C9" w:rsidRPr="00FF7474" w:rsidRDefault="00C818C9" w:rsidP="00EB38EA">
            <w:pPr>
              <w:pStyle w:val="Style2"/>
              <w:widowControl/>
              <w:spacing w:line="276" w:lineRule="auto"/>
              <w:ind w:left="-42" w:firstLine="42"/>
              <w:rPr>
                <w:rStyle w:val="FontStyle20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8</w:t>
            </w:r>
          </w:p>
        </w:tc>
        <w:tc>
          <w:tcPr>
            <w:tcW w:w="396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818C9" w:rsidRPr="00FF7474" w:rsidRDefault="00C818C9" w:rsidP="00452F5F">
            <w:pPr>
              <w:pStyle w:val="Style2"/>
              <w:widowControl/>
              <w:spacing w:line="276" w:lineRule="auto"/>
              <w:ind w:left="142" w:hanging="70"/>
              <w:jc w:val="center"/>
              <w:rPr>
                <w:rStyle w:val="FontStyle20"/>
                <w:sz w:val="24"/>
                <w:szCs w:val="24"/>
              </w:rPr>
            </w:pPr>
            <w:r w:rsidRPr="00FF7474">
              <w:rPr>
                <w:rStyle w:val="FontStyle20"/>
                <w:sz w:val="24"/>
                <w:szCs w:val="24"/>
              </w:rPr>
              <w:t>Трансформатор собственных нужд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818C9" w:rsidRDefault="00BB6F61" w:rsidP="00452F5F">
            <w:pPr>
              <w:jc w:val="center"/>
            </w:pPr>
            <w:r>
              <w:t>НОЛ 220В – 2</w:t>
            </w:r>
            <w:r w:rsidR="00C818C9">
              <w:t>шт.</w:t>
            </w:r>
          </w:p>
          <w:p w:rsidR="00C818C9" w:rsidRPr="00FF7474" w:rsidRDefault="00C818C9" w:rsidP="00452F5F">
            <w:pPr>
              <w:jc w:val="center"/>
            </w:pPr>
          </w:p>
        </w:tc>
        <w:tc>
          <w:tcPr>
            <w:tcW w:w="34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818C9" w:rsidRPr="00FF7474" w:rsidRDefault="00C818C9" w:rsidP="00452F5F">
            <w:pPr>
              <w:jc w:val="center"/>
            </w:pPr>
          </w:p>
        </w:tc>
      </w:tr>
      <w:tr w:rsidR="00C818C9" w:rsidRPr="00E300D5" w:rsidTr="00BB6F61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C818C9" w:rsidRPr="00FF7474" w:rsidRDefault="00C818C9" w:rsidP="00EB38EA">
            <w:pPr>
              <w:pStyle w:val="Style2"/>
              <w:widowControl/>
              <w:spacing w:line="276" w:lineRule="auto"/>
              <w:ind w:left="-42" w:firstLine="42"/>
              <w:rPr>
                <w:rStyle w:val="FontStyle20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9</w:t>
            </w:r>
          </w:p>
        </w:tc>
        <w:tc>
          <w:tcPr>
            <w:tcW w:w="396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818C9" w:rsidRPr="00FF7474" w:rsidRDefault="00C818C9" w:rsidP="00452F5F">
            <w:pPr>
              <w:pStyle w:val="Style2"/>
              <w:widowControl/>
              <w:spacing w:line="276" w:lineRule="auto"/>
              <w:ind w:left="142" w:hanging="70"/>
              <w:jc w:val="center"/>
              <w:rPr>
                <w:rStyle w:val="FontStyle20"/>
                <w:sz w:val="24"/>
                <w:szCs w:val="24"/>
              </w:rPr>
            </w:pPr>
            <w:r w:rsidRPr="00FF7474">
              <w:rPr>
                <w:rStyle w:val="FontStyle20"/>
                <w:sz w:val="24"/>
                <w:szCs w:val="24"/>
              </w:rPr>
              <w:t>Защита токовой отсечк</w:t>
            </w:r>
            <w:r>
              <w:rPr>
                <w:rStyle w:val="FontStyle20"/>
                <w:sz w:val="24"/>
                <w:szCs w:val="24"/>
              </w:rPr>
              <w:t>и, максимальная токовая защита, защита минимального напряжения</w:t>
            </w:r>
          </w:p>
        </w:tc>
        <w:tc>
          <w:tcPr>
            <w:tcW w:w="3260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818C9" w:rsidRDefault="00750219" w:rsidP="00452F5F">
            <w:pPr>
              <w:jc w:val="center"/>
            </w:pPr>
            <w:r>
              <w:t>Блоки ООО НПП «ЭЛЕКОР»</w:t>
            </w:r>
            <w:r w:rsidR="0095017E">
              <w:t xml:space="preserve"> +ФННП</w:t>
            </w:r>
          </w:p>
          <w:p w:rsidR="00750219" w:rsidRDefault="00750219" w:rsidP="00452F5F">
            <w:pPr>
              <w:jc w:val="center"/>
            </w:pPr>
            <w:r>
              <w:t>или</w:t>
            </w:r>
          </w:p>
          <w:p w:rsidR="00750219" w:rsidRDefault="00750219" w:rsidP="00452F5F">
            <w:pPr>
              <w:jc w:val="center"/>
            </w:pPr>
            <w:r>
              <w:t>Микропроцессорный блок (БМРЗ 101, БЗП-</w:t>
            </w:r>
            <w:proofErr w:type="gramStart"/>
            <w:r>
              <w:t>02,МКЗП</w:t>
            </w:r>
            <w:proofErr w:type="gramEnd"/>
            <w:r>
              <w:t xml:space="preserve"> Микро) + ФННП</w:t>
            </w:r>
          </w:p>
          <w:p w:rsidR="00F3255C" w:rsidRDefault="00F3255C" w:rsidP="00452F5F">
            <w:pPr>
              <w:jc w:val="center"/>
            </w:pPr>
          </w:p>
          <w:p w:rsidR="00F3255C" w:rsidRPr="00FF7474" w:rsidRDefault="00F3255C" w:rsidP="00452F5F">
            <w:pPr>
              <w:jc w:val="center"/>
            </w:pPr>
            <w:r>
              <w:t>Блок БКЗЖ</w:t>
            </w:r>
          </w:p>
        </w:tc>
        <w:tc>
          <w:tcPr>
            <w:tcW w:w="3421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818C9" w:rsidRDefault="00C818C9" w:rsidP="00452F5F">
            <w:pPr>
              <w:jc w:val="center"/>
            </w:pPr>
            <w:r>
              <w:t>Предохранители ПКТ</w:t>
            </w:r>
          </w:p>
          <w:p w:rsidR="00C818C9" w:rsidRDefault="00C818C9" w:rsidP="00452F5F">
            <w:pPr>
              <w:jc w:val="center"/>
            </w:pPr>
          </w:p>
          <w:p w:rsidR="00BB6F61" w:rsidRDefault="00BB6F61" w:rsidP="00452F5F">
            <w:pPr>
              <w:jc w:val="center"/>
            </w:pPr>
          </w:p>
          <w:p w:rsidR="00C818C9" w:rsidRDefault="00C818C9" w:rsidP="00452F5F">
            <w:pPr>
              <w:jc w:val="center"/>
            </w:pPr>
            <w:r>
              <w:t>Реле утечки ЗУТ 380В</w:t>
            </w:r>
          </w:p>
          <w:p w:rsidR="00BB6F61" w:rsidRDefault="00BB6F61" w:rsidP="00452F5F">
            <w:pPr>
              <w:jc w:val="center"/>
            </w:pPr>
          </w:p>
        </w:tc>
      </w:tr>
      <w:tr w:rsidR="00C818C9" w:rsidRPr="00E300D5" w:rsidTr="00BB6F61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C818C9" w:rsidRPr="00FF7474" w:rsidRDefault="00C818C9" w:rsidP="00EB38EA">
            <w:pPr>
              <w:pStyle w:val="Style2"/>
              <w:widowControl/>
              <w:spacing w:line="276" w:lineRule="auto"/>
              <w:ind w:left="-42" w:firstLine="42"/>
              <w:rPr>
                <w:rStyle w:val="FontStyle20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11</w:t>
            </w:r>
          </w:p>
        </w:tc>
        <w:tc>
          <w:tcPr>
            <w:tcW w:w="396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818C9" w:rsidRPr="001A2F38" w:rsidRDefault="00C818C9" w:rsidP="00452F5F">
            <w:pPr>
              <w:pStyle w:val="Style2"/>
              <w:widowControl/>
              <w:spacing w:line="276" w:lineRule="auto"/>
              <w:ind w:left="142" w:hanging="70"/>
              <w:jc w:val="center"/>
              <w:rPr>
                <w:rStyle w:val="FontStyle20"/>
                <w:sz w:val="24"/>
                <w:szCs w:val="24"/>
              </w:rPr>
            </w:pPr>
            <w:r w:rsidRPr="00FF7474">
              <w:rPr>
                <w:rStyle w:val="FontStyle20"/>
                <w:sz w:val="24"/>
                <w:szCs w:val="24"/>
              </w:rPr>
              <w:t>Защита от замыкания на «землю»</w:t>
            </w:r>
            <w:r>
              <w:rPr>
                <w:rStyle w:val="FontStyle20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818C9" w:rsidRPr="00FF7474" w:rsidRDefault="00C818C9" w:rsidP="00452F5F">
            <w:pPr>
              <w:jc w:val="center"/>
            </w:pPr>
          </w:p>
        </w:tc>
        <w:tc>
          <w:tcPr>
            <w:tcW w:w="34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818C9" w:rsidRPr="00FF7474" w:rsidRDefault="00C818C9" w:rsidP="00452F5F">
            <w:pPr>
              <w:jc w:val="center"/>
            </w:pPr>
          </w:p>
        </w:tc>
      </w:tr>
      <w:tr w:rsidR="00C818C9" w:rsidRPr="00E300D5" w:rsidTr="00BB6F61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C818C9" w:rsidRPr="00FF7474" w:rsidRDefault="00C818C9" w:rsidP="00EB38EA">
            <w:pPr>
              <w:pStyle w:val="Style2"/>
              <w:widowControl/>
              <w:spacing w:line="276" w:lineRule="auto"/>
              <w:ind w:left="-42" w:firstLine="42"/>
              <w:rPr>
                <w:rStyle w:val="FontStyle20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12</w:t>
            </w:r>
          </w:p>
        </w:tc>
        <w:tc>
          <w:tcPr>
            <w:tcW w:w="396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818C9" w:rsidRPr="00FF7474" w:rsidRDefault="00C818C9" w:rsidP="00452F5F">
            <w:pPr>
              <w:pStyle w:val="Style2"/>
              <w:widowControl/>
              <w:spacing w:line="276" w:lineRule="auto"/>
              <w:ind w:left="142" w:hanging="70"/>
              <w:jc w:val="center"/>
              <w:rPr>
                <w:rStyle w:val="FontStyle20"/>
                <w:sz w:val="24"/>
                <w:szCs w:val="24"/>
              </w:rPr>
            </w:pPr>
            <w:r w:rsidRPr="00FF7474">
              <w:rPr>
                <w:rStyle w:val="FontStyle20"/>
                <w:sz w:val="24"/>
                <w:szCs w:val="24"/>
              </w:rPr>
              <w:t>Защита от обрыва заземляющей  жилы</w:t>
            </w:r>
          </w:p>
        </w:tc>
        <w:tc>
          <w:tcPr>
            <w:tcW w:w="3260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818C9" w:rsidRPr="00FF7474" w:rsidRDefault="00C818C9" w:rsidP="00452F5F">
            <w:pPr>
              <w:jc w:val="center"/>
            </w:pPr>
          </w:p>
        </w:tc>
        <w:tc>
          <w:tcPr>
            <w:tcW w:w="34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818C9" w:rsidRPr="00FF7474" w:rsidRDefault="00C818C9" w:rsidP="00452F5F">
            <w:pPr>
              <w:jc w:val="center"/>
            </w:pPr>
          </w:p>
        </w:tc>
      </w:tr>
      <w:tr w:rsidR="00C818C9" w:rsidRPr="00E300D5" w:rsidTr="00BB6F61">
        <w:trPr>
          <w:trHeight w:val="523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C818C9" w:rsidRPr="00FF7474" w:rsidRDefault="00C818C9" w:rsidP="00EB38EA">
            <w:pPr>
              <w:pStyle w:val="Style2"/>
              <w:widowControl/>
              <w:spacing w:line="276" w:lineRule="auto"/>
              <w:ind w:left="-42" w:firstLine="42"/>
              <w:rPr>
                <w:rStyle w:val="FontStyle20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13</w:t>
            </w:r>
          </w:p>
        </w:tc>
        <w:tc>
          <w:tcPr>
            <w:tcW w:w="396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818C9" w:rsidRPr="00FF7474" w:rsidRDefault="00C818C9" w:rsidP="00452F5F">
            <w:pPr>
              <w:pStyle w:val="Style2"/>
              <w:widowControl/>
              <w:spacing w:line="276" w:lineRule="auto"/>
              <w:ind w:left="142" w:hanging="70"/>
              <w:jc w:val="center"/>
              <w:rPr>
                <w:rStyle w:val="FontStyle20"/>
                <w:sz w:val="24"/>
                <w:szCs w:val="24"/>
              </w:rPr>
            </w:pPr>
            <w:r w:rsidRPr="00FF7474">
              <w:rPr>
                <w:rStyle w:val="FontStyle20"/>
                <w:sz w:val="24"/>
                <w:szCs w:val="24"/>
              </w:rPr>
              <w:t>Ограничители перенапряжения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818C9" w:rsidRPr="00C818C9" w:rsidRDefault="00C818C9" w:rsidP="00BB6F61">
            <w:pPr>
              <w:jc w:val="center"/>
            </w:pPr>
            <w:r w:rsidRPr="00FF7474">
              <w:t>ОПН/</w:t>
            </w:r>
            <w:r>
              <w:rPr>
                <w:lang w:val="en-US"/>
              </w:rPr>
              <w:t>TEL</w:t>
            </w:r>
            <w:r w:rsidRPr="000E71AC">
              <w:t xml:space="preserve"> </w:t>
            </w:r>
            <w:r>
              <w:t>РВ (на вводе</w:t>
            </w:r>
            <w:r w:rsidR="00BB6F61">
              <w:t>, на выводе</w:t>
            </w:r>
            <w:r>
              <w:t>)</w:t>
            </w:r>
          </w:p>
        </w:tc>
        <w:tc>
          <w:tcPr>
            <w:tcW w:w="34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818C9" w:rsidRPr="000E71AC" w:rsidRDefault="00C818C9" w:rsidP="00452F5F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C818C9" w:rsidRPr="00E300D5" w:rsidTr="00BB6F61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C818C9" w:rsidRDefault="00C818C9" w:rsidP="00EB38EA">
            <w:pPr>
              <w:pStyle w:val="Style2"/>
              <w:widowControl/>
              <w:spacing w:line="276" w:lineRule="auto"/>
              <w:ind w:left="-42" w:firstLine="42"/>
              <w:rPr>
                <w:rStyle w:val="FontStyle20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14</w:t>
            </w:r>
          </w:p>
        </w:tc>
        <w:tc>
          <w:tcPr>
            <w:tcW w:w="3969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818C9" w:rsidRPr="00FF7474" w:rsidRDefault="00C818C9" w:rsidP="00452F5F">
            <w:pPr>
              <w:pStyle w:val="Style2"/>
              <w:widowControl/>
              <w:spacing w:line="276" w:lineRule="auto"/>
              <w:ind w:left="142" w:hanging="70"/>
              <w:jc w:val="center"/>
              <w:rPr>
                <w:rStyle w:val="FontStyle20"/>
                <w:sz w:val="24"/>
                <w:szCs w:val="24"/>
              </w:rPr>
            </w:pPr>
            <w:r>
              <w:rPr>
                <w:rStyle w:val="FontStyle20"/>
                <w:sz w:val="24"/>
                <w:szCs w:val="24"/>
              </w:rPr>
              <w:t>Счетчик, приборы контроля тока и напряжения.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818C9" w:rsidRPr="00FF7474" w:rsidRDefault="00750219" w:rsidP="00C818C9">
            <w:pPr>
              <w:jc w:val="center"/>
            </w:pPr>
            <w:r>
              <w:t>Указать тип счетчика</w:t>
            </w:r>
          </w:p>
        </w:tc>
        <w:tc>
          <w:tcPr>
            <w:tcW w:w="34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818C9" w:rsidRPr="000E71AC" w:rsidRDefault="00C818C9" w:rsidP="00452F5F">
            <w:pPr>
              <w:jc w:val="center"/>
            </w:pPr>
            <w:r>
              <w:t>Вольтметр по низкой стороне</w:t>
            </w:r>
          </w:p>
        </w:tc>
      </w:tr>
    </w:tbl>
    <w:p w:rsidR="0095017E" w:rsidRDefault="0095017E" w:rsidP="000E71AC">
      <w:pPr>
        <w:ind w:left="426"/>
        <w:jc w:val="both"/>
        <w:rPr>
          <w:b/>
        </w:rPr>
      </w:pPr>
      <w:r>
        <w:rPr>
          <w:b/>
        </w:rPr>
        <w:t>Дополнительные требования:</w:t>
      </w:r>
    </w:p>
    <w:p w:rsidR="0095017E" w:rsidRDefault="00BB6F61" w:rsidP="002B0382">
      <w:pPr>
        <w:pStyle w:val="a7"/>
        <w:numPr>
          <w:ilvl w:val="0"/>
          <w:numId w:val="5"/>
        </w:numPr>
        <w:jc w:val="both"/>
        <w:rPr>
          <w:b/>
        </w:rPr>
      </w:pPr>
      <w:r>
        <w:rPr>
          <w:b/>
        </w:rPr>
        <w:t>Светодиодное освещение ячейки и отсека управления.</w:t>
      </w:r>
    </w:p>
    <w:p w:rsidR="00BB6F61" w:rsidRDefault="00BB6F61" w:rsidP="00D566A9">
      <w:pPr>
        <w:pStyle w:val="a7"/>
        <w:numPr>
          <w:ilvl w:val="0"/>
          <w:numId w:val="5"/>
        </w:numPr>
        <w:jc w:val="both"/>
        <w:rPr>
          <w:b/>
        </w:rPr>
      </w:pPr>
      <w:r>
        <w:rPr>
          <w:b/>
        </w:rPr>
        <w:t>Салазки с ЖС</w:t>
      </w:r>
    </w:p>
    <w:p w:rsidR="00750219" w:rsidRPr="00D566A9" w:rsidRDefault="00750219" w:rsidP="00D566A9">
      <w:pPr>
        <w:pStyle w:val="a7"/>
        <w:numPr>
          <w:ilvl w:val="0"/>
          <w:numId w:val="5"/>
        </w:numPr>
        <w:jc w:val="both"/>
        <w:rPr>
          <w:b/>
        </w:rPr>
      </w:pPr>
      <w:r>
        <w:rPr>
          <w:b/>
        </w:rPr>
        <w:t>Тип штыревых изоляторов (фарфоровые, стеклянные)</w:t>
      </w:r>
    </w:p>
    <w:p w:rsidR="00BB6F61" w:rsidRPr="00BB6F61" w:rsidRDefault="00BB6F61" w:rsidP="00BB6F61">
      <w:pPr>
        <w:pStyle w:val="2"/>
        <w:ind w:left="426"/>
        <w:jc w:val="both"/>
        <w:rPr>
          <w:sz w:val="24"/>
          <w:szCs w:val="24"/>
        </w:rPr>
      </w:pPr>
      <w:r w:rsidRPr="00BB6F61">
        <w:rPr>
          <w:sz w:val="24"/>
          <w:szCs w:val="24"/>
        </w:rPr>
        <w:t>Продукция имеет заключение экспертизы промышленной безопасности, соответствует требованиям нормативной документации, имеет полный набор электрических и механических защит и блокировок, в соответствие с РД 05-334-99, разработана специально для применения на разрезах.</w:t>
      </w:r>
    </w:p>
    <w:p w:rsidR="0095017E" w:rsidRDefault="00750219" w:rsidP="0095017E">
      <w:pPr>
        <w:ind w:left="426"/>
        <w:rPr>
          <w:b/>
        </w:rPr>
      </w:pPr>
      <w:r>
        <w:rPr>
          <w:b/>
        </w:rPr>
        <w:pict>
          <v:shape id="_x0000_i1026" type="#_x0000_t75" style="width:115.5pt;height:123.75pt">
            <v:imagedata r:id="rId9" o:title="СХЕМА ЯКУ-1- КРУ 2 секции 02"/>
          </v:shape>
        </w:pict>
      </w:r>
    </w:p>
    <w:p w:rsidR="0095017E" w:rsidRDefault="0095017E" w:rsidP="000E71AC">
      <w:pPr>
        <w:ind w:left="426"/>
        <w:jc w:val="both"/>
        <w:rPr>
          <w:b/>
        </w:rPr>
      </w:pPr>
    </w:p>
    <w:p w:rsidR="00452F5F" w:rsidRDefault="00452F5F" w:rsidP="000E71AC">
      <w:pPr>
        <w:ind w:left="426"/>
        <w:jc w:val="both"/>
        <w:rPr>
          <w:b/>
        </w:rPr>
      </w:pPr>
      <w:r>
        <w:rPr>
          <w:b/>
        </w:rPr>
        <w:t>Утверждаю: ______________________</w:t>
      </w:r>
      <w:r w:rsidR="0095017E">
        <w:rPr>
          <w:b/>
        </w:rPr>
        <w:t>_____________________</w:t>
      </w:r>
      <w:r>
        <w:rPr>
          <w:b/>
        </w:rPr>
        <w:t xml:space="preserve"> </w:t>
      </w:r>
    </w:p>
    <w:p w:rsidR="00750219" w:rsidRPr="00331FF7" w:rsidRDefault="00750219" w:rsidP="000E71AC">
      <w:pPr>
        <w:ind w:left="426"/>
        <w:jc w:val="both"/>
        <w:rPr>
          <w:b/>
        </w:rPr>
      </w:pPr>
      <w:bookmarkStart w:id="0" w:name="_GoBack"/>
      <w:bookmarkEnd w:id="0"/>
      <w:r>
        <w:rPr>
          <w:b/>
        </w:rPr>
        <w:lastRenderedPageBreak/>
        <w:pict>
          <v:shape id="_x0000_i1029" type="#_x0000_t75" style="width:526.5pt;height:737.25pt">
            <v:imagedata r:id="rId10" o:title="ЯКУ-1-КРУ (2 секции) - 1"/>
          </v:shape>
        </w:pict>
      </w:r>
    </w:p>
    <w:sectPr w:rsidR="00750219" w:rsidRPr="00331FF7" w:rsidSect="00BB6F61">
      <w:pgSz w:w="11906" w:h="16838"/>
      <w:pgMar w:top="284" w:right="680" w:bottom="142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513C0"/>
    <w:multiLevelType w:val="hybridMultilevel"/>
    <w:tmpl w:val="BF50FC72"/>
    <w:lvl w:ilvl="0" w:tplc="3A041916">
      <w:start w:val="1"/>
      <w:numFmt w:val="bullet"/>
      <w:lvlText w:val="–"/>
      <w:lvlJc w:val="left"/>
      <w:pPr>
        <w:ind w:left="720" w:hanging="360"/>
      </w:pPr>
      <w:rPr>
        <w:rFonts w:ascii="Cambria" w:hAnsi="Cambr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C4B0C"/>
    <w:multiLevelType w:val="hybridMultilevel"/>
    <w:tmpl w:val="A184BD66"/>
    <w:lvl w:ilvl="0" w:tplc="18B8BB9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3F671177"/>
    <w:multiLevelType w:val="hybridMultilevel"/>
    <w:tmpl w:val="7D743F3A"/>
    <w:lvl w:ilvl="0" w:tplc="AB4E56A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495508DC"/>
    <w:multiLevelType w:val="hybridMultilevel"/>
    <w:tmpl w:val="149AC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D45D90"/>
    <w:multiLevelType w:val="hybridMultilevel"/>
    <w:tmpl w:val="EDDEDC5A"/>
    <w:lvl w:ilvl="0" w:tplc="ED3E06DE">
      <w:start w:val="1"/>
      <w:numFmt w:val="decimal"/>
      <w:lvlText w:val="%1."/>
      <w:lvlJc w:val="left"/>
      <w:pPr>
        <w:ind w:left="51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35" w:hanging="360"/>
      </w:pPr>
    </w:lvl>
    <w:lvl w:ilvl="2" w:tplc="0419001B" w:tentative="1">
      <w:start w:val="1"/>
      <w:numFmt w:val="lowerRoman"/>
      <w:lvlText w:val="%3."/>
      <w:lvlJc w:val="right"/>
      <w:pPr>
        <w:ind w:left="1955" w:hanging="180"/>
      </w:pPr>
    </w:lvl>
    <w:lvl w:ilvl="3" w:tplc="0419000F" w:tentative="1">
      <w:start w:val="1"/>
      <w:numFmt w:val="decimal"/>
      <w:lvlText w:val="%4."/>
      <w:lvlJc w:val="left"/>
      <w:pPr>
        <w:ind w:left="2675" w:hanging="360"/>
      </w:pPr>
    </w:lvl>
    <w:lvl w:ilvl="4" w:tplc="04190019" w:tentative="1">
      <w:start w:val="1"/>
      <w:numFmt w:val="lowerLetter"/>
      <w:lvlText w:val="%5."/>
      <w:lvlJc w:val="left"/>
      <w:pPr>
        <w:ind w:left="3395" w:hanging="360"/>
      </w:pPr>
    </w:lvl>
    <w:lvl w:ilvl="5" w:tplc="0419001B" w:tentative="1">
      <w:start w:val="1"/>
      <w:numFmt w:val="lowerRoman"/>
      <w:lvlText w:val="%6."/>
      <w:lvlJc w:val="right"/>
      <w:pPr>
        <w:ind w:left="4115" w:hanging="180"/>
      </w:pPr>
    </w:lvl>
    <w:lvl w:ilvl="6" w:tplc="0419000F" w:tentative="1">
      <w:start w:val="1"/>
      <w:numFmt w:val="decimal"/>
      <w:lvlText w:val="%7."/>
      <w:lvlJc w:val="left"/>
      <w:pPr>
        <w:ind w:left="4835" w:hanging="360"/>
      </w:pPr>
    </w:lvl>
    <w:lvl w:ilvl="7" w:tplc="04190019" w:tentative="1">
      <w:start w:val="1"/>
      <w:numFmt w:val="lowerLetter"/>
      <w:lvlText w:val="%8."/>
      <w:lvlJc w:val="left"/>
      <w:pPr>
        <w:ind w:left="5555" w:hanging="360"/>
      </w:pPr>
    </w:lvl>
    <w:lvl w:ilvl="8" w:tplc="0419001B" w:tentative="1">
      <w:start w:val="1"/>
      <w:numFmt w:val="lowerRoman"/>
      <w:lvlText w:val="%9."/>
      <w:lvlJc w:val="right"/>
      <w:pPr>
        <w:ind w:left="6275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0BA"/>
    <w:rsid w:val="000C6F4D"/>
    <w:rsid w:val="000E4C7D"/>
    <w:rsid w:val="000E71AC"/>
    <w:rsid w:val="000F6171"/>
    <w:rsid w:val="00122ABD"/>
    <w:rsid w:val="00157A8B"/>
    <w:rsid w:val="00162862"/>
    <w:rsid w:val="0018144C"/>
    <w:rsid w:val="001A2F38"/>
    <w:rsid w:val="001B1BA0"/>
    <w:rsid w:val="001E6162"/>
    <w:rsid w:val="001F44B3"/>
    <w:rsid w:val="0021771D"/>
    <w:rsid w:val="00231E90"/>
    <w:rsid w:val="002B0382"/>
    <w:rsid w:val="002E2169"/>
    <w:rsid w:val="00306B0A"/>
    <w:rsid w:val="00331FF7"/>
    <w:rsid w:val="00452F5F"/>
    <w:rsid w:val="0045753F"/>
    <w:rsid w:val="00563FE1"/>
    <w:rsid w:val="00572ACB"/>
    <w:rsid w:val="00590DAC"/>
    <w:rsid w:val="00597F26"/>
    <w:rsid w:val="005B3A59"/>
    <w:rsid w:val="005B4A40"/>
    <w:rsid w:val="005C34C3"/>
    <w:rsid w:val="005E1E44"/>
    <w:rsid w:val="00612C33"/>
    <w:rsid w:val="00670340"/>
    <w:rsid w:val="00695A8C"/>
    <w:rsid w:val="006B490F"/>
    <w:rsid w:val="007420BC"/>
    <w:rsid w:val="00750219"/>
    <w:rsid w:val="007C6B8C"/>
    <w:rsid w:val="00801135"/>
    <w:rsid w:val="00895633"/>
    <w:rsid w:val="008E246E"/>
    <w:rsid w:val="0095017E"/>
    <w:rsid w:val="00997619"/>
    <w:rsid w:val="009C08EC"/>
    <w:rsid w:val="009C09FF"/>
    <w:rsid w:val="00AC25EC"/>
    <w:rsid w:val="00BB6F61"/>
    <w:rsid w:val="00C034AF"/>
    <w:rsid w:val="00C12720"/>
    <w:rsid w:val="00C153B8"/>
    <w:rsid w:val="00C818C9"/>
    <w:rsid w:val="00CD1CFE"/>
    <w:rsid w:val="00D479BD"/>
    <w:rsid w:val="00D566A9"/>
    <w:rsid w:val="00DD66FE"/>
    <w:rsid w:val="00E053B2"/>
    <w:rsid w:val="00E37DCC"/>
    <w:rsid w:val="00E550BA"/>
    <w:rsid w:val="00EC5A05"/>
    <w:rsid w:val="00EE4970"/>
    <w:rsid w:val="00EF58E6"/>
    <w:rsid w:val="00F24D00"/>
    <w:rsid w:val="00F3255C"/>
    <w:rsid w:val="00F5305A"/>
    <w:rsid w:val="00F6435A"/>
    <w:rsid w:val="00F64D6E"/>
    <w:rsid w:val="00F74E08"/>
    <w:rsid w:val="00F92789"/>
    <w:rsid w:val="00FE5F5F"/>
    <w:rsid w:val="00FF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C3E02E0"/>
  <w15:docId w15:val="{9720455A-2D26-4A36-B821-58501E7D3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78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E550BA"/>
    <w:pPr>
      <w:jc w:val="center"/>
    </w:pPr>
    <w:rPr>
      <w:b/>
      <w:i/>
      <w:szCs w:val="20"/>
    </w:rPr>
  </w:style>
  <w:style w:type="paragraph" w:styleId="2">
    <w:name w:val="Body Text 2"/>
    <w:basedOn w:val="a"/>
    <w:link w:val="20"/>
    <w:rsid w:val="00E550BA"/>
    <w:rPr>
      <w:b/>
      <w:sz w:val="20"/>
      <w:szCs w:val="20"/>
    </w:rPr>
  </w:style>
  <w:style w:type="table" w:styleId="a4">
    <w:name w:val="Table Grid"/>
    <w:basedOn w:val="a1"/>
    <w:rsid w:val="00306B0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2">
    <w:name w:val="Style2"/>
    <w:basedOn w:val="a"/>
    <w:rsid w:val="00FF7474"/>
    <w:pPr>
      <w:widowControl w:val="0"/>
      <w:autoSpaceDE w:val="0"/>
      <w:autoSpaceDN w:val="0"/>
      <w:adjustRightInd w:val="0"/>
      <w:spacing w:line="271" w:lineRule="exact"/>
      <w:ind w:firstLine="3062"/>
    </w:pPr>
    <w:rPr>
      <w:rFonts w:eastAsia="Calibri"/>
    </w:rPr>
  </w:style>
  <w:style w:type="character" w:customStyle="1" w:styleId="FontStyle20">
    <w:name w:val="Font Style20"/>
    <w:rsid w:val="00FF7474"/>
    <w:rPr>
      <w:rFonts w:ascii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rsid w:val="000E4C7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0E4C7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B1BA0"/>
    <w:pPr>
      <w:ind w:left="720"/>
      <w:contextualSpacing/>
    </w:pPr>
  </w:style>
  <w:style w:type="character" w:styleId="a8">
    <w:name w:val="Hyperlink"/>
    <w:basedOn w:val="a0"/>
    <w:rsid w:val="00331FF7"/>
    <w:rPr>
      <w:color w:val="0000FF" w:themeColor="hyperlink"/>
      <w:u w:val="single"/>
    </w:rPr>
  </w:style>
  <w:style w:type="character" w:styleId="a9">
    <w:name w:val="Emphasis"/>
    <w:basedOn w:val="a0"/>
    <w:uiPriority w:val="20"/>
    <w:qFormat/>
    <w:rsid w:val="00452F5F"/>
    <w:rPr>
      <w:i/>
      <w:iCs/>
    </w:rPr>
  </w:style>
  <w:style w:type="character" w:customStyle="1" w:styleId="apple-converted-space">
    <w:name w:val="apple-converted-space"/>
    <w:basedOn w:val="a0"/>
    <w:rsid w:val="00452F5F"/>
  </w:style>
  <w:style w:type="character" w:customStyle="1" w:styleId="20">
    <w:name w:val="Основной текст 2 Знак"/>
    <w:basedOn w:val="a0"/>
    <w:link w:val="2"/>
    <w:rsid w:val="00BB6F61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ppelekor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nppelekor@yandex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</vt:lpstr>
    </vt:vector>
  </TitlesOfParts>
  <Company>ELEKOR</Company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creator>ALEX</dc:creator>
  <cp:lastModifiedBy>Вадим</cp:lastModifiedBy>
  <cp:revision>2</cp:revision>
  <cp:lastPrinted>2014-07-14T04:38:00Z</cp:lastPrinted>
  <dcterms:created xsi:type="dcterms:W3CDTF">2020-09-29T06:36:00Z</dcterms:created>
  <dcterms:modified xsi:type="dcterms:W3CDTF">2020-09-29T06:36:00Z</dcterms:modified>
</cp:coreProperties>
</file>